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3077bdfa3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f17a2d38c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Czatoza,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7713cd80b4a82" /><Relationship Type="http://schemas.openxmlformats.org/officeDocument/2006/relationships/numbering" Target="/word/numbering.xml" Id="Rcc028953116a4e6f" /><Relationship Type="http://schemas.openxmlformats.org/officeDocument/2006/relationships/settings" Target="/word/settings.xml" Id="Rafc368fe9ddb497b" /><Relationship Type="http://schemas.openxmlformats.org/officeDocument/2006/relationships/image" Target="/word/media/6147a5af-4ece-4b1c-8454-bd3e18494c06.png" Id="Re8bf17a2d38c4458" /></Relationships>
</file>