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a6d5db346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c6d231d90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Czeberaki,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bcad04c2a40cf" /><Relationship Type="http://schemas.openxmlformats.org/officeDocument/2006/relationships/numbering" Target="/word/numbering.xml" Id="R5e8e2ae1494f440d" /><Relationship Type="http://schemas.openxmlformats.org/officeDocument/2006/relationships/settings" Target="/word/settings.xml" Id="R5ef41d9e21864507" /><Relationship Type="http://schemas.openxmlformats.org/officeDocument/2006/relationships/image" Target="/word/media/5d54b20a-96e3-4c92-b18d-5b48f5c8de27.png" Id="Ra3bc6d231d9041fd" /></Relationships>
</file>