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077dfd980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a696ab7e1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276486d6544bf" /><Relationship Type="http://schemas.openxmlformats.org/officeDocument/2006/relationships/numbering" Target="/word/numbering.xml" Id="R2629de6cee3a4f88" /><Relationship Type="http://schemas.openxmlformats.org/officeDocument/2006/relationships/settings" Target="/word/settings.xml" Id="Rcf4db3c0dd8048c2" /><Relationship Type="http://schemas.openxmlformats.org/officeDocument/2006/relationships/image" Target="/word/media/f374e87f-dc5b-4113-817f-6db306fe8f22.png" Id="Rb0ba696ab7e14d33" /></Relationships>
</file>