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58bc58db3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f72a8de28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83eda81c34c4d" /><Relationship Type="http://schemas.openxmlformats.org/officeDocument/2006/relationships/numbering" Target="/word/numbering.xml" Id="R452e365e145d46c2" /><Relationship Type="http://schemas.openxmlformats.org/officeDocument/2006/relationships/settings" Target="/word/settings.xml" Id="R721637f33e1c4daf" /><Relationship Type="http://schemas.openxmlformats.org/officeDocument/2006/relationships/image" Target="/word/media/f7bea003-eb04-4464-a3cf-3c7933160578.png" Id="R52ef72a8de28410a" /></Relationships>
</file>