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13ca64d29849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1911728e3a4d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Czelatyce,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d34b78262e49c2" /><Relationship Type="http://schemas.openxmlformats.org/officeDocument/2006/relationships/numbering" Target="/word/numbering.xml" Id="R00b2e2e58ac54761" /><Relationship Type="http://schemas.openxmlformats.org/officeDocument/2006/relationships/settings" Target="/word/settings.xml" Id="R8d50bad1b9c74e09" /><Relationship Type="http://schemas.openxmlformats.org/officeDocument/2006/relationships/image" Target="/word/media/403c8e40-06a1-4d1e-b10a-d3cd48eaa543.png" Id="Re71911728e3a4dcb" /></Relationships>
</file>