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ed67e096c42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5feb655b4147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Czepielowice,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dd208bae04b0a" /><Relationship Type="http://schemas.openxmlformats.org/officeDocument/2006/relationships/numbering" Target="/word/numbering.xml" Id="R6d1d74c53e894a32" /><Relationship Type="http://schemas.openxmlformats.org/officeDocument/2006/relationships/settings" Target="/word/settings.xml" Id="Rb9d2a4153472438e" /><Relationship Type="http://schemas.openxmlformats.org/officeDocument/2006/relationships/image" Target="/word/media/9f98a747-9d79-4cfa-8f23-348f47115e1e.png" Id="Rcf5feb655b414717" /></Relationships>
</file>