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a1aee1d20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47292213c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58f9882f849cd" /><Relationship Type="http://schemas.openxmlformats.org/officeDocument/2006/relationships/numbering" Target="/word/numbering.xml" Id="R8764b953c8c34a1b" /><Relationship Type="http://schemas.openxmlformats.org/officeDocument/2006/relationships/settings" Target="/word/settings.xml" Id="R55e8e15f068b4965" /><Relationship Type="http://schemas.openxmlformats.org/officeDocument/2006/relationships/image" Target="/word/media/4a7b9b69-7f07-4452-b8df-002d810f25cf.png" Id="Raa447292213c4882" /></Relationships>
</file>