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4e7d870ee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c2256aec6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Czermin 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9bd6db4ad4594" /><Relationship Type="http://schemas.openxmlformats.org/officeDocument/2006/relationships/numbering" Target="/word/numbering.xml" Id="R335fe36932404088" /><Relationship Type="http://schemas.openxmlformats.org/officeDocument/2006/relationships/settings" Target="/word/settings.xml" Id="Rae1d182cc5fd4f4f" /><Relationship Type="http://schemas.openxmlformats.org/officeDocument/2006/relationships/image" Target="/word/media/8d0bacdc-0d1f-40b5-a5d4-86b6e6aed704.png" Id="R514c2256aec645fe" /></Relationships>
</file>