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4928ba4c6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7051ba4e4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d5523a5c54667" /><Relationship Type="http://schemas.openxmlformats.org/officeDocument/2006/relationships/numbering" Target="/word/numbering.xml" Id="R85a113a3fe0d4a38" /><Relationship Type="http://schemas.openxmlformats.org/officeDocument/2006/relationships/settings" Target="/word/settings.xml" Id="Re9c9350134e744b3" /><Relationship Type="http://schemas.openxmlformats.org/officeDocument/2006/relationships/image" Target="/word/media/dc625a61-3b70-42b5-aec8-18acc51f245f.png" Id="R9c57051ba4e44878" /></Relationships>
</file>