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67fbc185e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e747d6584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31c8d784e841ed" /><Relationship Type="http://schemas.openxmlformats.org/officeDocument/2006/relationships/numbering" Target="/word/numbering.xml" Id="R46eb75e97dcc4329" /><Relationship Type="http://schemas.openxmlformats.org/officeDocument/2006/relationships/settings" Target="/word/settings.xml" Id="R69e76a510bb248ca" /><Relationship Type="http://schemas.openxmlformats.org/officeDocument/2006/relationships/image" Target="/word/media/3b2a2cbf-18eb-4b0f-8a9c-f24321b0b485.png" Id="Rc85e747d65844960" /></Relationships>
</file>