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d3e537c87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a75deca6a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1929466f24cd9" /><Relationship Type="http://schemas.openxmlformats.org/officeDocument/2006/relationships/numbering" Target="/word/numbering.xml" Id="R4e4f720982374a5f" /><Relationship Type="http://schemas.openxmlformats.org/officeDocument/2006/relationships/settings" Target="/word/settings.xml" Id="R964b7e22e3b54ed1" /><Relationship Type="http://schemas.openxmlformats.org/officeDocument/2006/relationships/image" Target="/word/media/43ade749-4c0d-4e1a-bece-cc57595acc20.png" Id="Rc5da75deca6a42d4" /></Relationships>
</file>