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01a5b7ac2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cb14b6ac0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0b8390e75438a" /><Relationship Type="http://schemas.openxmlformats.org/officeDocument/2006/relationships/numbering" Target="/word/numbering.xml" Id="R608d48a9f34a478d" /><Relationship Type="http://schemas.openxmlformats.org/officeDocument/2006/relationships/settings" Target="/word/settings.xml" Id="Rc05638bc57764473" /><Relationship Type="http://schemas.openxmlformats.org/officeDocument/2006/relationships/image" Target="/word/media/69201cd7-02af-4782-a402-70ffddf7635b.png" Id="R688cb14b6ac042ac" /></Relationships>
</file>