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b99ab4507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dcb9e168d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be845b7b44382" /><Relationship Type="http://schemas.openxmlformats.org/officeDocument/2006/relationships/numbering" Target="/word/numbering.xml" Id="Raff259113cda48dc" /><Relationship Type="http://schemas.openxmlformats.org/officeDocument/2006/relationships/settings" Target="/word/settings.xml" Id="R6bd14f8eec314166" /><Relationship Type="http://schemas.openxmlformats.org/officeDocument/2006/relationships/image" Target="/word/media/a5b4e85d-b8c2-4f82-acb4-acfe0f863f46.png" Id="Rb71dcb9e168d42a2" /></Relationships>
</file>