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61589874a341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a9fb293d4546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Czernikowice,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e5add6aff54aa5" /><Relationship Type="http://schemas.openxmlformats.org/officeDocument/2006/relationships/numbering" Target="/word/numbering.xml" Id="R5410dfab2b8d4ef3" /><Relationship Type="http://schemas.openxmlformats.org/officeDocument/2006/relationships/settings" Target="/word/settings.xml" Id="R96447c351c6b4db8" /><Relationship Type="http://schemas.openxmlformats.org/officeDocument/2006/relationships/image" Target="/word/media/21dc48f7-b26c-4e2f-b6d6-4c1d6ae121ef.png" Id="Rfba9fb293d454636" /></Relationships>
</file>