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5f106cd0d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02df6141a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e956c96f9482b" /><Relationship Type="http://schemas.openxmlformats.org/officeDocument/2006/relationships/numbering" Target="/word/numbering.xml" Id="R05cb5d0d21a4446a" /><Relationship Type="http://schemas.openxmlformats.org/officeDocument/2006/relationships/settings" Target="/word/settings.xml" Id="R8933c293a8ec42b8" /><Relationship Type="http://schemas.openxmlformats.org/officeDocument/2006/relationships/image" Target="/word/media/17a61a06-50cd-45ae-901d-7eb2633d6213.png" Id="R2a402df6141a44ac" /></Relationships>
</file>