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eab535e9214a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563a875c444b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Czersl,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b870dc9e6749cc" /><Relationship Type="http://schemas.openxmlformats.org/officeDocument/2006/relationships/numbering" Target="/word/numbering.xml" Id="Rbf1fc6f205d74487" /><Relationship Type="http://schemas.openxmlformats.org/officeDocument/2006/relationships/settings" Target="/word/settings.xml" Id="R8e3396d2b2d640a5" /><Relationship Type="http://schemas.openxmlformats.org/officeDocument/2006/relationships/image" Target="/word/media/2f448451-e0d7-4d1b-8267-60f0a825cd57.png" Id="R8a563a875c444be1" /></Relationships>
</file>