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8fb8d9bdd744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e1c48447b547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Czerwieczyce,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47684414b14e50" /><Relationship Type="http://schemas.openxmlformats.org/officeDocument/2006/relationships/numbering" Target="/word/numbering.xml" Id="R417ec3e104dc47a7" /><Relationship Type="http://schemas.openxmlformats.org/officeDocument/2006/relationships/settings" Target="/word/settings.xml" Id="Rf7e2a1c210fa408a" /><Relationship Type="http://schemas.openxmlformats.org/officeDocument/2006/relationships/image" Target="/word/media/a6b9d5f0-0b05-4343-92b7-e67622c4b6c5.png" Id="R05e1c48447b547ca" /></Relationships>
</file>