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8348c009b54d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e7472fb8d24d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Czerwonka,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bde09e05f04d0e" /><Relationship Type="http://schemas.openxmlformats.org/officeDocument/2006/relationships/numbering" Target="/word/numbering.xml" Id="R896b24fd7b7a46b1" /><Relationship Type="http://schemas.openxmlformats.org/officeDocument/2006/relationships/settings" Target="/word/settings.xml" Id="Re6c40c81093b4f6e" /><Relationship Type="http://schemas.openxmlformats.org/officeDocument/2006/relationships/image" Target="/word/media/d45b2a81-db99-40c4-b3b3-1a51e7322e69.png" Id="R5de7472fb8d24d71" /></Relationships>
</file>