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a1050db5e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d6479e0d5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Czerwonka-Folwark,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c3a4616ec46ec" /><Relationship Type="http://schemas.openxmlformats.org/officeDocument/2006/relationships/numbering" Target="/word/numbering.xml" Id="R4e27c452f161462c" /><Relationship Type="http://schemas.openxmlformats.org/officeDocument/2006/relationships/settings" Target="/word/settings.xml" Id="Rb2661829baa342ea" /><Relationship Type="http://schemas.openxmlformats.org/officeDocument/2006/relationships/image" Target="/word/media/ab7b1d5b-72cb-4316-bb4e-cd585fc7153a.png" Id="R020d6479e0d54f2c" /></Relationships>
</file>