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2c973c4ba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3ebdc940f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ed3519d5649eb" /><Relationship Type="http://schemas.openxmlformats.org/officeDocument/2006/relationships/numbering" Target="/word/numbering.xml" Id="R3ce414479f8c4ebf" /><Relationship Type="http://schemas.openxmlformats.org/officeDocument/2006/relationships/settings" Target="/word/settings.xml" Id="R5c13224d41bd423b" /><Relationship Type="http://schemas.openxmlformats.org/officeDocument/2006/relationships/image" Target="/word/media/5b3a6e43-1a6d-4c7d-9b55-30b0b7af5b79.png" Id="R71d3ebdc940f4a01" /></Relationships>
</file>