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66c711b7b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9b1ae1ec4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Czestkow,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4b66da40a4e27" /><Relationship Type="http://schemas.openxmlformats.org/officeDocument/2006/relationships/numbering" Target="/word/numbering.xml" Id="Rab55823a589f4226" /><Relationship Type="http://schemas.openxmlformats.org/officeDocument/2006/relationships/settings" Target="/word/settings.xml" Id="R492cf7c946e7461d" /><Relationship Type="http://schemas.openxmlformats.org/officeDocument/2006/relationships/image" Target="/word/media/8c192d05-9124-4700-bf1b-e47d33691a78.png" Id="Rc3a9b1ae1ec44ade" /></Relationships>
</file>