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cab8de2627646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a2399c0428149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Czestkowo,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9e1cd285e054e28" /><Relationship Type="http://schemas.openxmlformats.org/officeDocument/2006/relationships/numbering" Target="/word/numbering.xml" Id="R8a48cd7a113f4518" /><Relationship Type="http://schemas.openxmlformats.org/officeDocument/2006/relationships/settings" Target="/word/settings.xml" Id="R96976352406d4778" /><Relationship Type="http://schemas.openxmlformats.org/officeDocument/2006/relationships/image" Target="/word/media/dce9570a-2f7b-4dd5-ac73-174e6de7ca0d.png" Id="R7a2399c0428149f3" /></Relationships>
</file>