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1ac435402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ef3cb1c67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Czestoniew,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27b2379444907" /><Relationship Type="http://schemas.openxmlformats.org/officeDocument/2006/relationships/numbering" Target="/word/numbering.xml" Id="Re1297f402e6b47c2" /><Relationship Type="http://schemas.openxmlformats.org/officeDocument/2006/relationships/settings" Target="/word/settings.xml" Id="R9333ad821995445f" /><Relationship Type="http://schemas.openxmlformats.org/officeDocument/2006/relationships/image" Target="/word/media/5bd40ba5-81a5-4c38-b988-c5e130eafdbe.png" Id="Ra39ef3cb1c674c41" /></Relationships>
</file>