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01fef2c48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20a025fbd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Czlekowka,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7c2d0b47442b" /><Relationship Type="http://schemas.openxmlformats.org/officeDocument/2006/relationships/numbering" Target="/word/numbering.xml" Id="R248b6002a0984602" /><Relationship Type="http://schemas.openxmlformats.org/officeDocument/2006/relationships/settings" Target="/word/settings.xml" Id="R410f534dda384476" /><Relationship Type="http://schemas.openxmlformats.org/officeDocument/2006/relationships/image" Target="/word/media/285d80e5-5985-4555-a0a9-dcd5a55218b9.png" Id="R48020a025fbd4149" /></Relationships>
</file>