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30ce1f0caf44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1557f3697c4b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Czlopy,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23cb737b8647f9" /><Relationship Type="http://schemas.openxmlformats.org/officeDocument/2006/relationships/numbering" Target="/word/numbering.xml" Id="Rdd22046ec2cb4e23" /><Relationship Type="http://schemas.openxmlformats.org/officeDocument/2006/relationships/settings" Target="/word/settings.xml" Id="R0e7f13c3812b4f7b" /><Relationship Type="http://schemas.openxmlformats.org/officeDocument/2006/relationships/image" Target="/word/media/aee099e7-3f01-43a5-859a-d349a8acf9aa.png" Id="R911557f3697c4be9" /></Relationships>
</file>