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2003eb997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3d194555f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Czubrowice,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3aab3383f413a" /><Relationship Type="http://schemas.openxmlformats.org/officeDocument/2006/relationships/numbering" Target="/word/numbering.xml" Id="R5394991987e2499f" /><Relationship Type="http://schemas.openxmlformats.org/officeDocument/2006/relationships/settings" Target="/word/settings.xml" Id="Rc202b358bc3346a7" /><Relationship Type="http://schemas.openxmlformats.org/officeDocument/2006/relationships/image" Target="/word/media/be8e978b-3b7b-45e0-8aa9-32132dfac908.png" Id="R6793d194555f457e" /></Relationships>
</file>