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43bc2d2d3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3ce33f2ee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a054b5ef74272" /><Relationship Type="http://schemas.openxmlformats.org/officeDocument/2006/relationships/numbering" Target="/word/numbering.xml" Id="Rc5eace99d6e6446a" /><Relationship Type="http://schemas.openxmlformats.org/officeDocument/2006/relationships/settings" Target="/word/settings.xml" Id="Re33731f3b17d4c54" /><Relationship Type="http://schemas.openxmlformats.org/officeDocument/2006/relationships/image" Target="/word/media/f1db9a8b-ab2f-4d17-af9d-f52ea7e4d288.png" Id="R94d3ce33f2ee40b4" /></Relationships>
</file>