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7521053cd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1bc5454e7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Czyprki,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9c335ee39461a" /><Relationship Type="http://schemas.openxmlformats.org/officeDocument/2006/relationships/numbering" Target="/word/numbering.xml" Id="R77433ee453fe4026" /><Relationship Type="http://schemas.openxmlformats.org/officeDocument/2006/relationships/settings" Target="/word/settings.xml" Id="R955ec2a8fc5c4d47" /><Relationship Type="http://schemas.openxmlformats.org/officeDocument/2006/relationships/image" Target="/word/media/9273d8d5-1e74-49c7-87df-fb61186f09f0.png" Id="R88e1bc5454e74a2b" /></Relationships>
</file>