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aa317bd0d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3c96abc0c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da1f547b74b9b" /><Relationship Type="http://schemas.openxmlformats.org/officeDocument/2006/relationships/numbering" Target="/word/numbering.xml" Id="R06a49498e00c41cc" /><Relationship Type="http://schemas.openxmlformats.org/officeDocument/2006/relationships/settings" Target="/word/settings.xml" Id="R89f06f790b93493c" /><Relationship Type="http://schemas.openxmlformats.org/officeDocument/2006/relationships/image" Target="/word/media/450d64bf-4873-4220-97a9-95c2f6410f2a.png" Id="R18f3c96abc0c4de6" /></Relationships>
</file>