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3afe4d25f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8681f61fd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9b6d2d43a469a" /><Relationship Type="http://schemas.openxmlformats.org/officeDocument/2006/relationships/numbering" Target="/word/numbering.xml" Id="Re1db888f1aef4cee" /><Relationship Type="http://schemas.openxmlformats.org/officeDocument/2006/relationships/settings" Target="/word/settings.xml" Id="Rf086499628c24984" /><Relationship Type="http://schemas.openxmlformats.org/officeDocument/2006/relationships/image" Target="/word/media/e7e43b4f-cb1e-43cb-96a6-066b8ceb817f.png" Id="R6ac8681f61fd4671" /></Relationships>
</file>