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a2c8f1e3b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94278098d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c1e99e6384214" /><Relationship Type="http://schemas.openxmlformats.org/officeDocument/2006/relationships/numbering" Target="/word/numbering.xml" Id="Rb2e1dba05da64b83" /><Relationship Type="http://schemas.openxmlformats.org/officeDocument/2006/relationships/settings" Target="/word/settings.xml" Id="R68dcc6ce62f54307" /><Relationship Type="http://schemas.openxmlformats.org/officeDocument/2006/relationships/image" Target="/word/media/deb475f4-4ee7-44fa-b6d9-8f754dd8affb.png" Id="R82794278098d40fe" /></Relationships>
</file>