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0ef78e282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bcdc0aaf7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Miekka,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ce0f8c32a4ee8" /><Relationship Type="http://schemas.openxmlformats.org/officeDocument/2006/relationships/numbering" Target="/word/numbering.xml" Id="R72f5947942e04599" /><Relationship Type="http://schemas.openxmlformats.org/officeDocument/2006/relationships/settings" Target="/word/settings.xml" Id="Re965dfcfa1284511" /><Relationship Type="http://schemas.openxmlformats.org/officeDocument/2006/relationships/image" Target="/word/media/4470cf33-667f-4022-8f43-b61c366f7879.png" Id="R6c7bcdc0aaf744f0" /></Relationships>
</file>