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3b03e803cb4d5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22a25096c842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Dabrowa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0f3105244a43b0" /><Relationship Type="http://schemas.openxmlformats.org/officeDocument/2006/relationships/numbering" Target="/word/numbering.xml" Id="Rc00f1a1354804e64" /><Relationship Type="http://schemas.openxmlformats.org/officeDocument/2006/relationships/settings" Target="/word/settings.xml" Id="Rab5a4388b9c2496a" /><Relationship Type="http://schemas.openxmlformats.org/officeDocument/2006/relationships/image" Target="/word/media/a7a3cd44-68f5-4f06-9d42-070d726541b3.png" Id="Rf022a25096c84224" /></Relationships>
</file>