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c55fd67ce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d59ee1a46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601d4aee94d6f" /><Relationship Type="http://schemas.openxmlformats.org/officeDocument/2006/relationships/numbering" Target="/word/numbering.xml" Id="R0f6a67d4c4224253" /><Relationship Type="http://schemas.openxmlformats.org/officeDocument/2006/relationships/settings" Target="/word/settings.xml" Id="Rcbd40008713143c7" /><Relationship Type="http://schemas.openxmlformats.org/officeDocument/2006/relationships/image" Target="/word/media/2c49d22c-beda-472f-9ba6-1ca3de49607c.png" Id="R411d59ee1a4646ba" /></Relationships>
</file>