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6f683c190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c3c74613d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Wysoka,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83bcf24c74fa8" /><Relationship Type="http://schemas.openxmlformats.org/officeDocument/2006/relationships/numbering" Target="/word/numbering.xml" Id="Rd72daead029e41b9" /><Relationship Type="http://schemas.openxmlformats.org/officeDocument/2006/relationships/settings" Target="/word/settings.xml" Id="Rfcbe7b62adf44024" /><Relationship Type="http://schemas.openxmlformats.org/officeDocument/2006/relationships/image" Target="/word/media/0d54366c-6b37-4a6b-8e22-2f1622f72ee8.png" Id="Rba9c3c74613d46db" /></Relationships>
</file>