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aa6841491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5106eb35d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f235b2f534c4b" /><Relationship Type="http://schemas.openxmlformats.org/officeDocument/2006/relationships/numbering" Target="/word/numbering.xml" Id="Rdfe045e010e0413e" /><Relationship Type="http://schemas.openxmlformats.org/officeDocument/2006/relationships/settings" Target="/word/settings.xml" Id="R959379749df94a3b" /><Relationship Type="http://schemas.openxmlformats.org/officeDocument/2006/relationships/image" Target="/word/media/b86c7826-0982-45c8-b2da-8d127e588d6f.png" Id="R57e5106eb35d4a82" /></Relationships>
</file>