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67dd47944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6ebcd06c1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Tczewska,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5b537320e4511" /><Relationship Type="http://schemas.openxmlformats.org/officeDocument/2006/relationships/numbering" Target="/word/numbering.xml" Id="R5973d1a904e84123" /><Relationship Type="http://schemas.openxmlformats.org/officeDocument/2006/relationships/settings" Target="/word/settings.xml" Id="R9163bba7740745a2" /><Relationship Type="http://schemas.openxmlformats.org/officeDocument/2006/relationships/image" Target="/word/media/31cc855f-951e-4662-993d-15cd01b26048.png" Id="R2d06ebcd06c14d94" /></Relationships>
</file>