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0a6a0bdd7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fa7b486c2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359b6a9dd4a76" /><Relationship Type="http://schemas.openxmlformats.org/officeDocument/2006/relationships/numbering" Target="/word/numbering.xml" Id="Rfea7ebfd98df423c" /><Relationship Type="http://schemas.openxmlformats.org/officeDocument/2006/relationships/settings" Target="/word/settings.xml" Id="Ra3326452ef6d469e" /><Relationship Type="http://schemas.openxmlformats.org/officeDocument/2006/relationships/image" Target="/word/media/f51fb9a2-02ae-4b40-bde1-21f156d9a06e.png" Id="R43afa7b486c2457f" /></Relationships>
</file>