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1efa1d19a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a8913af3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65abc821a46d0" /><Relationship Type="http://schemas.openxmlformats.org/officeDocument/2006/relationships/numbering" Target="/word/numbering.xml" Id="Rda2e77abfc1c484d" /><Relationship Type="http://schemas.openxmlformats.org/officeDocument/2006/relationships/settings" Target="/word/settings.xml" Id="Rb07d398729034555" /><Relationship Type="http://schemas.openxmlformats.org/officeDocument/2006/relationships/image" Target="/word/media/2c446c16-18eb-4dbf-9435-d571d24fc8e0.png" Id="Rb9eda8913af34e8c" /></Relationships>
</file>