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bba509151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7b938a9e3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b66debbf54996" /><Relationship Type="http://schemas.openxmlformats.org/officeDocument/2006/relationships/numbering" Target="/word/numbering.xml" Id="Rc4592c7c500f4d81" /><Relationship Type="http://schemas.openxmlformats.org/officeDocument/2006/relationships/settings" Target="/word/settings.xml" Id="Rd87a18c0f9004576" /><Relationship Type="http://schemas.openxmlformats.org/officeDocument/2006/relationships/image" Target="/word/media/8244f892-4b8d-468d-867c-2e21039fbbf4.png" Id="Rdfd7b938a9e34c21" /></Relationships>
</file>