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d7dac18e1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1075288f8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Daleczkat,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8b64944d04f5f" /><Relationship Type="http://schemas.openxmlformats.org/officeDocument/2006/relationships/numbering" Target="/word/numbering.xml" Id="R28de38911e50442b" /><Relationship Type="http://schemas.openxmlformats.org/officeDocument/2006/relationships/settings" Target="/word/settings.xml" Id="R661dd6f5e9174e46" /><Relationship Type="http://schemas.openxmlformats.org/officeDocument/2006/relationships/image" Target="/word/media/ffc9f4a5-57ed-4c8a-91ae-c03ea8c3a532.png" Id="R3131075288f845ee" /></Relationships>
</file>