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715aa9a4e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bf36e08ea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00b2dc8ab40a2" /><Relationship Type="http://schemas.openxmlformats.org/officeDocument/2006/relationships/numbering" Target="/word/numbering.xml" Id="R65527e51d7ea4fe2" /><Relationship Type="http://schemas.openxmlformats.org/officeDocument/2006/relationships/settings" Target="/word/settings.xml" Id="R9205de24b00e434a" /><Relationship Type="http://schemas.openxmlformats.org/officeDocument/2006/relationships/image" Target="/word/media/c52a67f1-9253-4486-b173-7ac94e6bf872.png" Id="Re57bf36e08ea4d4c" /></Relationships>
</file>