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3b63f6fe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f42c481fc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a4bc43e4a4f75" /><Relationship Type="http://schemas.openxmlformats.org/officeDocument/2006/relationships/numbering" Target="/word/numbering.xml" Id="R7ea7af0c7a9f4ba7" /><Relationship Type="http://schemas.openxmlformats.org/officeDocument/2006/relationships/settings" Target="/word/settings.xml" Id="Ra236d24fcd384b5b" /><Relationship Type="http://schemas.openxmlformats.org/officeDocument/2006/relationships/image" Target="/word/media/709fae6a-6737-4635-ba94-f9539cb18da2.png" Id="R472f42c481fc4ba0" /></Relationships>
</file>