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b76a0726a54d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c803c89eab49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Damianowo,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557b8e5cf547a7" /><Relationship Type="http://schemas.openxmlformats.org/officeDocument/2006/relationships/numbering" Target="/word/numbering.xml" Id="Re8fa2c151d494efc" /><Relationship Type="http://schemas.openxmlformats.org/officeDocument/2006/relationships/settings" Target="/word/settings.xml" Id="Rd3652d2340c74388" /><Relationship Type="http://schemas.openxmlformats.org/officeDocument/2006/relationships/image" Target="/word/media/12816e3f-5e02-41e5-af1b-0a47f4d585ac.png" Id="Redc803c89eab4927" /></Relationships>
</file>