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94ea40d4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d58592332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Dargobadz,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9e24728374cea" /><Relationship Type="http://schemas.openxmlformats.org/officeDocument/2006/relationships/numbering" Target="/word/numbering.xml" Id="Rfd10bc7fea7d44d7" /><Relationship Type="http://schemas.openxmlformats.org/officeDocument/2006/relationships/settings" Target="/word/settings.xml" Id="R2d13f578abe5411a" /><Relationship Type="http://schemas.openxmlformats.org/officeDocument/2006/relationships/image" Target="/word/media/37791354-16b3-4fd2-9345-905ebd9d2f94.png" Id="R836d585923324445" /></Relationships>
</file>