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3f1a5b928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50253a3d5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90064baeb4bc4" /><Relationship Type="http://schemas.openxmlformats.org/officeDocument/2006/relationships/numbering" Target="/word/numbering.xml" Id="R40040a551e314e7c" /><Relationship Type="http://schemas.openxmlformats.org/officeDocument/2006/relationships/settings" Target="/word/settings.xml" Id="Rfd20992a707240fb" /><Relationship Type="http://schemas.openxmlformats.org/officeDocument/2006/relationships/image" Target="/word/media/e8c39349-b1b1-4973-8488-5ba2e15305f6.png" Id="R36550253a3d54743" /></Relationships>
</file>