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ae6825bdb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12e89dece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58836d30a4125" /><Relationship Type="http://schemas.openxmlformats.org/officeDocument/2006/relationships/numbering" Target="/word/numbering.xml" Id="Rb23de0bbdaed471d" /><Relationship Type="http://schemas.openxmlformats.org/officeDocument/2006/relationships/settings" Target="/word/settings.xml" Id="Rca568d05883c42b3" /><Relationship Type="http://schemas.openxmlformats.org/officeDocument/2006/relationships/image" Target="/word/media/c866bd2d-f8ba-41bf-b575-81125abbaee0.png" Id="R60f12e89dece4f3c" /></Relationships>
</file>