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8363290a0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5e5ba73e3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Dawidy,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815c53d4a44e0" /><Relationship Type="http://schemas.openxmlformats.org/officeDocument/2006/relationships/numbering" Target="/word/numbering.xml" Id="Rdd484a08e65346bc" /><Relationship Type="http://schemas.openxmlformats.org/officeDocument/2006/relationships/settings" Target="/word/settings.xml" Id="R90f1b7dfbec447d0" /><Relationship Type="http://schemas.openxmlformats.org/officeDocument/2006/relationships/image" Target="/word/media/854eb314-79a5-4be8-b082-d1ad8d692fd8.png" Id="R4ff5e5ba73e34ee2" /></Relationships>
</file>