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bc99fcb5a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1facf2dbe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b1d1b1ef54cd4" /><Relationship Type="http://schemas.openxmlformats.org/officeDocument/2006/relationships/numbering" Target="/word/numbering.xml" Id="R42b1cf0282574624" /><Relationship Type="http://schemas.openxmlformats.org/officeDocument/2006/relationships/settings" Target="/word/settings.xml" Id="R71d569a30bb44ff2" /><Relationship Type="http://schemas.openxmlformats.org/officeDocument/2006/relationships/image" Target="/word/media/d1ff87db-b222-4f58-9072-fd543134247b.png" Id="R2601facf2dbe49b1" /></Relationships>
</file>