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ee0a22a954a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99f5163b9a4f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a710f585b6422d" /><Relationship Type="http://schemas.openxmlformats.org/officeDocument/2006/relationships/numbering" Target="/word/numbering.xml" Id="Ree89b817f2ee42a5" /><Relationship Type="http://schemas.openxmlformats.org/officeDocument/2006/relationships/settings" Target="/word/settings.xml" Id="R0f965282ef474cbe" /><Relationship Type="http://schemas.openxmlformats.org/officeDocument/2006/relationships/image" Target="/word/media/0467cea7-1b78-45b4-b19b-3c7f48b79535.png" Id="R1599f5163b9a4fc1" /></Relationships>
</file>